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D" w:rsidRPr="004D7AF9" w:rsidRDefault="0052155D" w:rsidP="0041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AF9">
        <w:rPr>
          <w:rFonts w:ascii="Times New Roman" w:hAnsi="Times New Roman" w:cs="Times New Roman"/>
          <w:sz w:val="28"/>
          <w:szCs w:val="28"/>
        </w:rPr>
        <w:t>Ředitelka Mateřské školy Bělá nad Svitavou, okres Svit</w:t>
      </w:r>
      <w:r w:rsidR="005A49A9">
        <w:rPr>
          <w:rFonts w:ascii="Times New Roman" w:hAnsi="Times New Roman" w:cs="Times New Roman"/>
          <w:sz w:val="28"/>
          <w:szCs w:val="28"/>
        </w:rPr>
        <w:t>avy vyhlašuje na školní rok 2019/2020</w:t>
      </w:r>
    </w:p>
    <w:p w:rsidR="0052155D" w:rsidRPr="004D7AF9" w:rsidRDefault="0052155D" w:rsidP="00412A0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D7AF9">
        <w:rPr>
          <w:rFonts w:ascii="Times New Roman" w:hAnsi="Times New Roman" w:cs="Times New Roman"/>
          <w:b/>
          <w:sz w:val="40"/>
          <w:szCs w:val="40"/>
          <w:u w:val="single"/>
        </w:rPr>
        <w:t>Zápis dětí do mateřské školy</w:t>
      </w:r>
    </w:p>
    <w:p w:rsidR="006A4934" w:rsidRDefault="0052155D">
      <w:pPr>
        <w:rPr>
          <w:rFonts w:ascii="Times New Roman" w:hAnsi="Times New Roman" w:cs="Times New Roman"/>
          <w:sz w:val="40"/>
          <w:szCs w:val="40"/>
        </w:rPr>
      </w:pPr>
      <w:r w:rsidRPr="004D7AF9">
        <w:rPr>
          <w:rFonts w:ascii="Times New Roman" w:hAnsi="Times New Roman" w:cs="Times New Roman"/>
          <w:sz w:val="40"/>
          <w:szCs w:val="40"/>
        </w:rPr>
        <w:t xml:space="preserve">dne </w:t>
      </w:r>
      <w:proofErr w:type="gramStart"/>
      <w:r w:rsidR="005A49A9">
        <w:rPr>
          <w:rFonts w:ascii="Times New Roman" w:hAnsi="Times New Roman" w:cs="Times New Roman"/>
          <w:b/>
          <w:sz w:val="40"/>
          <w:szCs w:val="40"/>
        </w:rPr>
        <w:t>7</w:t>
      </w:r>
      <w:r w:rsidRPr="004D7AF9">
        <w:rPr>
          <w:rFonts w:ascii="Times New Roman" w:hAnsi="Times New Roman" w:cs="Times New Roman"/>
          <w:b/>
          <w:sz w:val="40"/>
          <w:szCs w:val="40"/>
        </w:rPr>
        <w:t>.5.201</w:t>
      </w:r>
      <w:r w:rsidR="00064E35">
        <w:rPr>
          <w:rFonts w:ascii="Times New Roman" w:hAnsi="Times New Roman" w:cs="Times New Roman"/>
          <w:b/>
          <w:sz w:val="40"/>
          <w:szCs w:val="40"/>
        </w:rPr>
        <w:t>9</w:t>
      </w:r>
      <w:proofErr w:type="gramEnd"/>
      <w:r w:rsidR="00412A05" w:rsidRPr="004D7AF9">
        <w:rPr>
          <w:rFonts w:ascii="Times New Roman" w:hAnsi="Times New Roman" w:cs="Times New Roman"/>
          <w:sz w:val="40"/>
          <w:szCs w:val="40"/>
        </w:rPr>
        <w:t xml:space="preserve"> </w:t>
      </w:r>
      <w:r w:rsidRPr="004D7AF9">
        <w:rPr>
          <w:rFonts w:ascii="Times New Roman" w:hAnsi="Times New Roman" w:cs="Times New Roman"/>
          <w:sz w:val="40"/>
          <w:szCs w:val="40"/>
        </w:rPr>
        <w:t xml:space="preserve">v době od </w:t>
      </w:r>
      <w:r w:rsidR="00070C3D">
        <w:rPr>
          <w:rFonts w:ascii="Times New Roman" w:hAnsi="Times New Roman" w:cs="Times New Roman"/>
          <w:b/>
          <w:sz w:val="40"/>
          <w:szCs w:val="40"/>
        </w:rPr>
        <w:t>10,0</w:t>
      </w:r>
      <w:r w:rsidRPr="004D7AF9">
        <w:rPr>
          <w:rFonts w:ascii="Times New Roman" w:hAnsi="Times New Roman" w:cs="Times New Roman"/>
          <w:b/>
          <w:sz w:val="40"/>
          <w:szCs w:val="40"/>
        </w:rPr>
        <w:t>0 do 11,00h</w:t>
      </w:r>
      <w:r w:rsidR="00412A05" w:rsidRPr="004D7AF9">
        <w:rPr>
          <w:rFonts w:ascii="Times New Roman" w:hAnsi="Times New Roman" w:cs="Times New Roman"/>
          <w:sz w:val="40"/>
          <w:szCs w:val="40"/>
        </w:rPr>
        <w:t xml:space="preserve">. </w:t>
      </w:r>
      <w:r w:rsidRPr="004D7AF9">
        <w:rPr>
          <w:rFonts w:ascii="Times New Roman" w:hAnsi="Times New Roman" w:cs="Times New Roman"/>
          <w:sz w:val="40"/>
          <w:szCs w:val="40"/>
        </w:rPr>
        <w:t>v budově MŠ</w:t>
      </w:r>
      <w:r w:rsidR="00BA449C" w:rsidRPr="004D7AF9">
        <w:rPr>
          <w:rFonts w:ascii="Times New Roman" w:hAnsi="Times New Roman" w:cs="Times New Roman"/>
          <w:sz w:val="40"/>
          <w:szCs w:val="40"/>
        </w:rPr>
        <w:t>.</w:t>
      </w:r>
    </w:p>
    <w:p w:rsidR="00070C3D" w:rsidRPr="006A4934" w:rsidRDefault="0052155D">
      <w:pPr>
        <w:rPr>
          <w:rFonts w:ascii="Times New Roman" w:hAnsi="Times New Roman" w:cs="Times New Roman"/>
          <w:sz w:val="24"/>
          <w:szCs w:val="24"/>
        </w:rPr>
      </w:pPr>
      <w:r w:rsidRPr="006A4934">
        <w:rPr>
          <w:rFonts w:ascii="Times New Roman" w:hAnsi="Times New Roman" w:cs="Times New Roman"/>
          <w:sz w:val="24"/>
          <w:szCs w:val="24"/>
        </w:rPr>
        <w:t>K zápisu je třeba donést vyplněnou žádost a vyjádření lékaře.</w:t>
      </w:r>
      <w:r w:rsidR="00070C3D" w:rsidRPr="006A4934">
        <w:rPr>
          <w:rFonts w:ascii="Times New Roman" w:hAnsi="Times New Roman" w:cs="Times New Roman"/>
          <w:sz w:val="24"/>
          <w:szCs w:val="24"/>
        </w:rPr>
        <w:t xml:space="preserve"> Příslušné dokumenty je možné vyzvednout přímo v MŠ nebo stáhnout na webových stránkách obce Bělá nad Svitavou.</w:t>
      </w:r>
      <w:r w:rsidR="00412A05" w:rsidRPr="006A4934">
        <w:rPr>
          <w:rFonts w:ascii="Times New Roman" w:hAnsi="Times New Roman" w:cs="Times New Roman"/>
          <w:sz w:val="24"/>
          <w:szCs w:val="24"/>
        </w:rPr>
        <w:t xml:space="preserve"> </w:t>
      </w:r>
      <w:r w:rsidRPr="006A4934">
        <w:rPr>
          <w:rFonts w:ascii="Times New Roman" w:hAnsi="Times New Roman" w:cs="Times New Roman"/>
          <w:sz w:val="24"/>
          <w:szCs w:val="24"/>
        </w:rPr>
        <w:t>Při zápisu se zákonný zástupce prokáže občanským průkazem, rodným listem dítěte, popřípadě dokladem o svěření dítěte do péče</w:t>
      </w:r>
      <w:r w:rsidR="00412A05" w:rsidRPr="006A4934">
        <w:rPr>
          <w:rFonts w:ascii="Times New Roman" w:hAnsi="Times New Roman" w:cs="Times New Roman"/>
          <w:sz w:val="24"/>
          <w:szCs w:val="24"/>
        </w:rPr>
        <w:t xml:space="preserve"> / pěstouni apod. /</w:t>
      </w:r>
    </w:p>
    <w:p w:rsidR="00871CFB" w:rsidRPr="00070C3D" w:rsidRDefault="00412A05">
      <w:pPr>
        <w:rPr>
          <w:rFonts w:ascii="Times New Roman" w:hAnsi="Times New Roman" w:cs="Times New Roman"/>
          <w:sz w:val="28"/>
          <w:szCs w:val="28"/>
        </w:rPr>
      </w:pPr>
      <w:r w:rsidRPr="004D7AF9">
        <w:rPr>
          <w:rFonts w:ascii="Times New Roman" w:hAnsi="Times New Roman" w:cs="Times New Roman"/>
          <w:sz w:val="24"/>
          <w:szCs w:val="24"/>
        </w:rPr>
        <w:t>Povinné předškolní vzdělávání se vztahu</w:t>
      </w:r>
      <w:r w:rsidR="005A49A9">
        <w:rPr>
          <w:rFonts w:ascii="Times New Roman" w:hAnsi="Times New Roman" w:cs="Times New Roman"/>
          <w:sz w:val="24"/>
          <w:szCs w:val="24"/>
        </w:rPr>
        <w:t xml:space="preserve">je na děti narozené do </w:t>
      </w:r>
      <w:proofErr w:type="gramStart"/>
      <w:r w:rsidR="005A49A9">
        <w:rPr>
          <w:rFonts w:ascii="Times New Roman" w:hAnsi="Times New Roman" w:cs="Times New Roman"/>
          <w:sz w:val="24"/>
          <w:szCs w:val="24"/>
        </w:rPr>
        <w:t>31.8.2014</w:t>
      </w:r>
      <w:proofErr w:type="gramEnd"/>
      <w:r w:rsidRPr="004D7AF9">
        <w:rPr>
          <w:rFonts w:ascii="Times New Roman" w:hAnsi="Times New Roman" w:cs="Times New Roman"/>
          <w:sz w:val="24"/>
          <w:szCs w:val="24"/>
        </w:rPr>
        <w:t>.</w:t>
      </w:r>
      <w:r w:rsidR="00BA449C" w:rsidRPr="004D7AF9">
        <w:rPr>
          <w:rFonts w:ascii="Times New Roman" w:hAnsi="Times New Roman" w:cs="Times New Roman"/>
          <w:sz w:val="24"/>
          <w:szCs w:val="24"/>
        </w:rPr>
        <w:t xml:space="preserve"> </w:t>
      </w:r>
      <w:r w:rsidRPr="004D7AF9">
        <w:rPr>
          <w:rFonts w:ascii="Times New Roman" w:hAnsi="Times New Roman" w:cs="Times New Roman"/>
          <w:sz w:val="24"/>
          <w:szCs w:val="24"/>
        </w:rPr>
        <w:t>Zákonný zástupce je povinen přihlásit dítě k předškolnímu vzdělávání.</w:t>
      </w:r>
    </w:p>
    <w:p w:rsidR="00412A05" w:rsidRPr="004D7AF9" w:rsidRDefault="005A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2019/2020</w:t>
      </w:r>
      <w:r w:rsidR="00412A05" w:rsidRPr="004D7AF9">
        <w:rPr>
          <w:rFonts w:ascii="Times New Roman" w:hAnsi="Times New Roman" w:cs="Times New Roman"/>
          <w:sz w:val="24"/>
          <w:szCs w:val="24"/>
        </w:rPr>
        <w:t xml:space="preserve"> mateřská škola přijme děti do napln</w:t>
      </w:r>
      <w:r>
        <w:rPr>
          <w:rFonts w:ascii="Times New Roman" w:hAnsi="Times New Roman" w:cs="Times New Roman"/>
          <w:sz w:val="24"/>
          <w:szCs w:val="24"/>
        </w:rPr>
        <w:t>ění počtu 36 dětí / maximálně 12</w:t>
      </w:r>
      <w:r w:rsidR="00412A05" w:rsidRPr="004D7AF9">
        <w:rPr>
          <w:rFonts w:ascii="Times New Roman" w:hAnsi="Times New Roman" w:cs="Times New Roman"/>
          <w:sz w:val="24"/>
          <w:szCs w:val="24"/>
        </w:rPr>
        <w:t xml:space="preserve"> dětí /.</w:t>
      </w:r>
    </w:p>
    <w:p w:rsidR="00412A05" w:rsidRPr="00871CFB" w:rsidRDefault="00412A05" w:rsidP="00412A05">
      <w:pPr>
        <w:pStyle w:val="Nadpis4"/>
        <w:jc w:val="both"/>
        <w:rPr>
          <w:sz w:val="28"/>
          <w:szCs w:val="28"/>
        </w:rPr>
      </w:pPr>
      <w:r w:rsidRPr="00871CFB">
        <w:rPr>
          <w:sz w:val="28"/>
          <w:szCs w:val="28"/>
        </w:rPr>
        <w:t xml:space="preserve">Kritéria k přijímání dětí k předškolnímu vzdělávání </w:t>
      </w:r>
    </w:p>
    <w:p w:rsidR="00412A05" w:rsidRPr="004D7AF9" w:rsidRDefault="00412A05" w:rsidP="00BA449C">
      <w:pPr>
        <w:jc w:val="both"/>
        <w:rPr>
          <w:rFonts w:ascii="Times New Roman" w:hAnsi="Times New Roman" w:cs="Times New Roman"/>
          <w:sz w:val="24"/>
          <w:szCs w:val="24"/>
        </w:rPr>
      </w:pPr>
      <w:r w:rsidRPr="004D7AF9">
        <w:rPr>
          <w:rFonts w:ascii="Times New Roman" w:hAnsi="Times New Roman" w:cs="Times New Roman"/>
          <w:sz w:val="24"/>
          <w:szCs w:val="24"/>
        </w:rPr>
        <w:t xml:space="preserve">K předškolnímu vzdělávání do mateřské školy, jejíž činnost vykonává Mateřská škola Bělá nad </w:t>
      </w:r>
      <w:r w:rsidR="00BA449C" w:rsidRPr="004D7AF9">
        <w:rPr>
          <w:rFonts w:ascii="Times New Roman" w:hAnsi="Times New Roman" w:cs="Times New Roman"/>
          <w:sz w:val="24"/>
          <w:szCs w:val="24"/>
        </w:rPr>
        <w:t xml:space="preserve">Svitavou, okres Svitavy, </w:t>
      </w:r>
      <w:r w:rsidRPr="004D7AF9">
        <w:rPr>
          <w:rFonts w:ascii="Times New Roman" w:hAnsi="Times New Roman" w:cs="Times New Roman"/>
          <w:sz w:val="24"/>
          <w:szCs w:val="24"/>
        </w:rPr>
        <w:t>budou přijímány děti v tomto pořadí (do výše povoleného počtu dětí uvedeného ve školském rejstříku)</w:t>
      </w:r>
      <w:r w:rsidR="00070C3D">
        <w:rPr>
          <w:rFonts w:ascii="Times New Roman" w:hAnsi="Times New Roman" w:cs="Times New Roman"/>
          <w:sz w:val="24"/>
          <w:szCs w:val="24"/>
        </w:rPr>
        <w:t>:</w:t>
      </w:r>
    </w:p>
    <w:p w:rsidR="00871CFB" w:rsidRPr="004D7AF9" w:rsidRDefault="00BA449C" w:rsidP="00BA449C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7AF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12A05" w:rsidRPr="004D7AF9">
        <w:rPr>
          <w:rFonts w:ascii="Times New Roman" w:eastAsia="Times New Roman" w:hAnsi="Times New Roman" w:cs="Times New Roman"/>
          <w:sz w:val="24"/>
          <w:szCs w:val="24"/>
        </w:rPr>
        <w:t>Děti s trvalým pobytem (v případě cizinců děti s místem pobytu) ve školském obvodu mateřské školy, které do 31. 8</w:t>
      </w:r>
      <w:r w:rsidR="005A49A9">
        <w:rPr>
          <w:rFonts w:ascii="Times New Roman" w:eastAsia="Times New Roman" w:hAnsi="Times New Roman" w:cs="Times New Roman"/>
          <w:sz w:val="24"/>
          <w:szCs w:val="24"/>
        </w:rPr>
        <w:t>. 2019</w:t>
      </w:r>
      <w:r w:rsidRPr="004D7AF9">
        <w:rPr>
          <w:rFonts w:ascii="Times New Roman" w:eastAsia="Times New Roman" w:hAnsi="Times New Roman" w:cs="Times New Roman"/>
          <w:sz w:val="24"/>
          <w:szCs w:val="24"/>
        </w:rPr>
        <w:t xml:space="preserve"> dosáhnou nejméně 4.</w:t>
      </w:r>
      <w:r w:rsidR="00412A05" w:rsidRPr="004D7AF9">
        <w:rPr>
          <w:rFonts w:ascii="Times New Roman" w:eastAsia="Times New Roman" w:hAnsi="Times New Roman" w:cs="Times New Roman"/>
          <w:sz w:val="24"/>
          <w:szCs w:val="24"/>
        </w:rPr>
        <w:t xml:space="preserve"> roku věku - podle věku od nejstarších po nejmladší.</w:t>
      </w:r>
    </w:p>
    <w:p w:rsidR="00871CFB" w:rsidRPr="004D7AF9" w:rsidRDefault="00BA449C" w:rsidP="00BA449C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7AF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12A05" w:rsidRPr="004D7AF9">
        <w:rPr>
          <w:rFonts w:ascii="Times New Roman" w:eastAsia="Times New Roman" w:hAnsi="Times New Roman" w:cs="Times New Roman"/>
          <w:sz w:val="24"/>
          <w:szCs w:val="24"/>
        </w:rPr>
        <w:t>Děti s trvalým pobytem v obci Bělá nad Svitavou podle věku od nejstarších po nejmladší.</w:t>
      </w:r>
    </w:p>
    <w:p w:rsidR="00412A05" w:rsidRPr="004D7AF9" w:rsidRDefault="00BA449C" w:rsidP="00BA449C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7AF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12A05" w:rsidRPr="004D7AF9">
        <w:rPr>
          <w:rFonts w:ascii="Times New Roman" w:eastAsia="Times New Roman" w:hAnsi="Times New Roman" w:cs="Times New Roman"/>
          <w:sz w:val="24"/>
          <w:szCs w:val="24"/>
        </w:rPr>
        <w:t>Děti s trvalým pobytem v jiných obcích - podle věku od nejstarších po nejmladší.</w:t>
      </w:r>
    </w:p>
    <w:p w:rsidR="00871CFB" w:rsidRDefault="00412A05" w:rsidP="00871CFB">
      <w:pPr>
        <w:pStyle w:val="Nadpis3"/>
        <w:jc w:val="both"/>
        <w:rPr>
          <w:rFonts w:ascii="Times New Roman" w:hAnsi="Times New Roman" w:cs="Times New Roman"/>
          <w:b/>
          <w:color w:val="000000" w:themeColor="text1"/>
        </w:rPr>
      </w:pPr>
      <w:r w:rsidRPr="00F711B0">
        <w:rPr>
          <w:rFonts w:ascii="Times New Roman" w:hAnsi="Times New Roman" w:cs="Times New Roman"/>
          <w:b/>
          <w:color w:val="000000" w:themeColor="text1"/>
        </w:rPr>
        <w:t>Doplňkové kritérium:</w:t>
      </w:r>
    </w:p>
    <w:p w:rsidR="00412A05" w:rsidRPr="004D7AF9" w:rsidRDefault="004D7AF9" w:rsidP="00871CFB">
      <w:pPr>
        <w:pStyle w:val="Nadpis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Do </w:t>
      </w:r>
      <w:r w:rsidR="00412A05" w:rsidRPr="004D7AF9">
        <w:rPr>
          <w:rFonts w:ascii="Times New Roman" w:eastAsia="Times New Roman" w:hAnsi="Times New Roman" w:cs="Times New Roman"/>
          <w:color w:val="auto"/>
          <w:lang w:eastAsia="cs-CZ"/>
        </w:rPr>
        <w:t>mateřské šk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oly jsou přijímány děti mladší </w:t>
      </w:r>
      <w:proofErr w:type="gramStart"/>
      <w:r>
        <w:rPr>
          <w:rFonts w:ascii="Times New Roman" w:eastAsia="Times New Roman" w:hAnsi="Times New Roman" w:cs="Times New Roman"/>
          <w:color w:val="auto"/>
          <w:lang w:eastAsia="cs-CZ"/>
        </w:rPr>
        <w:t>tří</w:t>
      </w:r>
      <w:proofErr w:type="gramEnd"/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412A05" w:rsidRPr="004D7AF9">
        <w:rPr>
          <w:rFonts w:ascii="Times New Roman" w:eastAsia="Times New Roman" w:hAnsi="Times New Roman" w:cs="Times New Roman"/>
          <w:color w:val="auto"/>
          <w:lang w:eastAsia="cs-CZ"/>
        </w:rPr>
        <w:t>let, pokud</w:t>
      </w:r>
      <w:r w:rsidR="00412A05" w:rsidRPr="004D7AF9">
        <w:rPr>
          <w:rFonts w:ascii="Times New Roman" w:eastAsia="Times New Roman" w:hAnsi="Times New Roman" w:cs="Times New Roman"/>
          <w:color w:val="auto"/>
          <w:lang w:eastAsia="cs-CZ"/>
        </w:rPr>
        <w:br/>
        <w:t>při nástupu do mateřské školy zvládají běžné úkony přiměřené svému věku a jsou</w:t>
      </w:r>
      <w:r w:rsidR="00412A05" w:rsidRPr="004D7AF9">
        <w:rPr>
          <w:rFonts w:ascii="Times New Roman" w:eastAsia="Times New Roman" w:hAnsi="Times New Roman" w:cs="Times New Roman"/>
          <w:color w:val="auto"/>
          <w:lang w:eastAsia="cs-CZ"/>
        </w:rPr>
        <w:br/>
        <w:t>částečně samostatné při sebeobsluze, osobní hygieně a stolování (nenosí pleny, zvládá hygienu, používá WC – umí si říct, umí se vysmrkat, nají se samostatně lžící, pije z hrnku a ze sklenice).</w:t>
      </w:r>
    </w:p>
    <w:p w:rsidR="00412A05" w:rsidRPr="00FA3088" w:rsidRDefault="00412A05" w:rsidP="00FA308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A449C">
        <w:rPr>
          <w:rFonts w:ascii="Times New Roman" w:hAnsi="Times New Roman" w:cs="Times New Roman"/>
        </w:rPr>
        <w:t>O přijetí dětí do mateřské školy rozhoduje ředitelka školy na základě přijímacího řízení, které se koná v určeném termínu pro následující školní rok. Ředitelka mateřské školy rozhoduje o stanovení zkušebního pobytu dítěte, jehož délka nesmí přesáhnout 3 měsíce od fyzického nástupu dítěte do mateřské školy. Seznam přijatých dětí pod přiděleným registračním číslem bude vyvěšen na veřejně přístupném místě, tj. na nástěnkách mateřské školy a obce, na webových stránkách obce, a to po dobu 15 dnů.</w:t>
      </w:r>
      <w:r w:rsidR="004D7AF9">
        <w:rPr>
          <w:rFonts w:ascii="Times New Roman" w:hAnsi="Times New Roman" w:cs="Times New Roman"/>
        </w:rPr>
        <w:t xml:space="preserve"> </w:t>
      </w:r>
      <w:r w:rsidRPr="00BA449C">
        <w:rPr>
          <w:rFonts w:ascii="Times New Roman" w:hAnsi="Times New Roman" w:cs="Times New Roman"/>
        </w:rPr>
        <w:t>Do 30 dnů po ukončení vyhlášeného termínu zápisu do MŠ budou zákonní zástupci dítěte informováni o přijetí či nepřijetí dítěte.</w:t>
      </w:r>
      <w:r w:rsidR="004D7AF9">
        <w:rPr>
          <w:rFonts w:ascii="Times New Roman" w:hAnsi="Times New Roman" w:cs="Times New Roman"/>
        </w:rPr>
        <w:t xml:space="preserve"> </w:t>
      </w:r>
      <w:r w:rsidRPr="00BA449C">
        <w:rPr>
          <w:rFonts w:ascii="Times New Roman" w:hAnsi="Times New Roman" w:cs="Times New Roman"/>
        </w:rPr>
        <w:t xml:space="preserve">Případný nesouhlas s rozhodnutím ředitelky lze uplatnit do 15 dnů ode dne rozhodnutí, a to písemnou formou odvolání prostřednictvím MŠ ke Krajskému úřadu v Pardubicích (zákon č. 500/2005 Sb., § 87 a 88). </w:t>
      </w:r>
      <w:bookmarkStart w:id="0" w:name="_GoBack"/>
      <w:bookmarkEnd w:id="0"/>
    </w:p>
    <w:sectPr w:rsidR="00412A05" w:rsidRPr="00FA3088" w:rsidSect="0022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8FC"/>
    <w:multiLevelType w:val="hybridMultilevel"/>
    <w:tmpl w:val="DB583F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6449"/>
    <w:multiLevelType w:val="hybridMultilevel"/>
    <w:tmpl w:val="5EB24CC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B0124"/>
    <w:multiLevelType w:val="hybridMultilevel"/>
    <w:tmpl w:val="DCEA8074"/>
    <w:lvl w:ilvl="0" w:tplc="95EE3D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47DB6"/>
    <w:multiLevelType w:val="multilevel"/>
    <w:tmpl w:val="DA5E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2466A"/>
    <w:multiLevelType w:val="hybridMultilevel"/>
    <w:tmpl w:val="0C2C6DAE"/>
    <w:lvl w:ilvl="0" w:tplc="37D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55D"/>
    <w:rsid w:val="00064E35"/>
    <w:rsid w:val="00070C3D"/>
    <w:rsid w:val="00227D9D"/>
    <w:rsid w:val="00412A05"/>
    <w:rsid w:val="00470A15"/>
    <w:rsid w:val="004D7AF9"/>
    <w:rsid w:val="0052155D"/>
    <w:rsid w:val="005A49A9"/>
    <w:rsid w:val="006066AB"/>
    <w:rsid w:val="006A4934"/>
    <w:rsid w:val="00871CFB"/>
    <w:rsid w:val="00982C6B"/>
    <w:rsid w:val="009A62E3"/>
    <w:rsid w:val="00BA449C"/>
    <w:rsid w:val="00E87F33"/>
    <w:rsid w:val="00EE1AA1"/>
    <w:rsid w:val="00F63EFD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D9D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2A0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412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12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12A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2">
    <w:name w:val="Styl2"/>
    <w:basedOn w:val="Normln"/>
    <w:link w:val="Styl2Char"/>
    <w:qFormat/>
    <w:rsid w:val="00412A05"/>
    <w:pPr>
      <w:spacing w:after="0" w:line="240" w:lineRule="auto"/>
    </w:pPr>
    <w:rPr>
      <w:b/>
      <w:i/>
      <w:color w:val="C00000"/>
    </w:rPr>
  </w:style>
  <w:style w:type="character" w:customStyle="1" w:styleId="Styl2Char">
    <w:name w:val="Styl2 Char"/>
    <w:basedOn w:val="Standardnpsmoodstavce"/>
    <w:link w:val="Styl2"/>
    <w:rsid w:val="00412A05"/>
    <w:rPr>
      <w:b/>
      <w:i/>
      <w:color w:val="C00000"/>
    </w:rPr>
  </w:style>
  <w:style w:type="paragraph" w:styleId="Odstavecseseznamem">
    <w:name w:val="List Paragraph"/>
    <w:basedOn w:val="Normln"/>
    <w:uiPriority w:val="34"/>
    <w:qFormat/>
    <w:rsid w:val="00412A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Bělá</dc:creator>
  <cp:lastModifiedBy>Jiří Jílek</cp:lastModifiedBy>
  <cp:revision>11</cp:revision>
  <cp:lastPrinted>2019-04-09T10:48:00Z</cp:lastPrinted>
  <dcterms:created xsi:type="dcterms:W3CDTF">2017-04-25T10:37:00Z</dcterms:created>
  <dcterms:modified xsi:type="dcterms:W3CDTF">2019-04-25T20:55:00Z</dcterms:modified>
</cp:coreProperties>
</file>